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bookmarkStart w:id="0" w:name="_GoBack"/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32019C" wp14:editId="5C747771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EA5666">
        <w:tab/>
      </w:r>
      <w:r w:rsidR="00FB3068" w:rsidRPr="00EA5666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 xml:space="preserve">Приложение №3 к Регламенту                                                                                                                                                  </w:t>
      </w:r>
    </w:p>
    <w:p w:rsidR="002F70FA" w:rsidRDefault="002F70FA"/>
    <w:p w:rsidR="002F70FA" w:rsidRDefault="002F70FA" w:rsidP="002F70FA">
      <w:pPr>
        <w:jc w:val="center"/>
        <w:rPr>
          <w:rFonts w:cs="Calibri"/>
          <w:b/>
        </w:rPr>
      </w:pPr>
      <w:r w:rsidRPr="000A5B48">
        <w:rPr>
          <w:rFonts w:cs="Calibri"/>
          <w:b/>
        </w:rPr>
        <w:t xml:space="preserve">Уведомление о признании </w:t>
      </w:r>
      <w:r w:rsidR="004D6D1E">
        <w:rPr>
          <w:rFonts w:cs="Calibri"/>
          <w:b/>
        </w:rPr>
        <w:t xml:space="preserve">физического лица </w:t>
      </w:r>
      <w:r w:rsidRPr="000A5B48">
        <w:rPr>
          <w:rFonts w:cs="Calibri"/>
          <w:b/>
        </w:rPr>
        <w:t>квалифицированным инвестором</w:t>
      </w:r>
    </w:p>
    <w:p w:rsidR="004369F2" w:rsidRDefault="002F70FA" w:rsidP="00FB3068">
      <w:pPr>
        <w:ind w:firstLine="567"/>
        <w:rPr>
          <w:rFonts w:cs="Times New Roman"/>
          <w:sz w:val="22"/>
        </w:rPr>
      </w:pPr>
      <w:r w:rsidRPr="004369F2">
        <w:rPr>
          <w:rFonts w:cs="Times New Roman"/>
          <w:sz w:val="22"/>
        </w:rPr>
        <w:t xml:space="preserve">Настоящим ООО «БК РЕГИОН» </w:t>
      </w:r>
      <w:r w:rsidR="0066561B">
        <w:rPr>
          <w:rFonts w:cs="Times New Roman"/>
          <w:sz w:val="22"/>
        </w:rPr>
        <w:t xml:space="preserve">сообщает, </w:t>
      </w:r>
      <w:r w:rsidR="004369F2" w:rsidRPr="004369F2">
        <w:rPr>
          <w:rFonts w:cs="Times New Roman"/>
          <w:sz w:val="22"/>
        </w:rPr>
        <w:t xml:space="preserve">что по итогам проведенной проверки соответствия требованиям, соблюдение которых необходимо для признания лица квалифицированным инвестором в соответствии с законодательством Российской Федерации, ООО «БК РЕГИОН» было принято решение о признании </w:t>
      </w:r>
      <w:r w:rsidR="0066561B">
        <w:rPr>
          <w:rFonts w:cs="Times New Roman"/>
          <w:sz w:val="22"/>
        </w:rPr>
        <w:t>(</w:t>
      </w:r>
      <w:r w:rsidR="0066561B" w:rsidRPr="004369F2">
        <w:rPr>
          <w:rFonts w:cs="Times New Roman"/>
          <w:sz w:val="22"/>
        </w:rPr>
        <w:t>ФИО/наименование юридического лица</w:t>
      </w:r>
      <w:r w:rsidR="0066561B">
        <w:rPr>
          <w:rFonts w:cs="Times New Roman"/>
          <w:sz w:val="22"/>
        </w:rPr>
        <w:t>)</w:t>
      </w:r>
      <w:r w:rsidR="006F13A5">
        <w:rPr>
          <w:rFonts w:cs="Times New Roman"/>
          <w:sz w:val="22"/>
        </w:rPr>
        <w:t xml:space="preserve"> (далее – клиент)</w:t>
      </w:r>
      <w:r w:rsidR="0066561B" w:rsidRPr="004369F2">
        <w:rPr>
          <w:rFonts w:cs="Times New Roman"/>
          <w:sz w:val="22"/>
        </w:rPr>
        <w:t xml:space="preserve"> </w:t>
      </w:r>
      <w:r w:rsidR="004369F2" w:rsidRPr="004369F2">
        <w:rPr>
          <w:rFonts w:cs="Times New Roman"/>
          <w:sz w:val="22"/>
        </w:rPr>
        <w:t>квалифицированным инвестором в отношении следующих видов ценных бумаг и (или) финансовых инструментов</w:t>
      </w:r>
      <w:r w:rsidR="004369F2">
        <w:rPr>
          <w:rFonts w:cs="Times New Roman"/>
          <w:sz w:val="22"/>
        </w:rPr>
        <w:t>:</w:t>
      </w:r>
    </w:p>
    <w:p w:rsidR="00760DF1" w:rsidRPr="00760DF1" w:rsidRDefault="00760DF1" w:rsidP="00FB3068">
      <w:pPr>
        <w:spacing w:after="0"/>
        <w:ind w:left="567" w:firstLine="567"/>
        <w:rPr>
          <w:rFonts w:cs="Times New Roman"/>
          <w:sz w:val="22"/>
        </w:rPr>
      </w:pPr>
      <w:r w:rsidRPr="00760DF1">
        <w:rPr>
          <w:rFonts w:cs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0DF1">
        <w:rPr>
          <w:rFonts w:cs="Times New Roman"/>
          <w:sz w:val="22"/>
        </w:rPr>
        <w:instrText xml:space="preserve"> FORMCHECKBOX </w:instrText>
      </w:r>
      <w:r w:rsidR="00615095">
        <w:rPr>
          <w:rFonts w:cs="Times New Roman"/>
          <w:sz w:val="22"/>
        </w:rPr>
      </w:r>
      <w:r w:rsidR="00615095">
        <w:rPr>
          <w:rFonts w:cs="Times New Roman"/>
          <w:sz w:val="22"/>
        </w:rPr>
        <w:fldChar w:fldCharType="separate"/>
      </w:r>
      <w:r w:rsidRPr="00760DF1">
        <w:rPr>
          <w:rFonts w:cs="Times New Roman"/>
          <w:sz w:val="22"/>
        </w:rPr>
        <w:fldChar w:fldCharType="end"/>
      </w:r>
      <w:r w:rsidRPr="00760DF1">
        <w:rPr>
          <w:rFonts w:cs="Times New Roman"/>
          <w:sz w:val="22"/>
        </w:rPr>
        <w:t xml:space="preserve"> Любых ценных бумаг, и (или) иных финансовых инструментов, и (или) видов оказываемых услуг, предназначенных для квалифицированных инвесторов.</w:t>
      </w:r>
    </w:p>
    <w:p w:rsidR="00636F05" w:rsidRDefault="00760DF1" w:rsidP="00FB3068">
      <w:pPr>
        <w:spacing w:after="0"/>
        <w:ind w:left="567" w:firstLine="567"/>
        <w:rPr>
          <w:rFonts w:cs="Times New Roman"/>
          <w:sz w:val="22"/>
        </w:rPr>
      </w:pPr>
      <w:r w:rsidRPr="00760DF1">
        <w:rPr>
          <w:rFonts w:cs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0DF1">
        <w:rPr>
          <w:rFonts w:cs="Times New Roman"/>
          <w:sz w:val="22"/>
        </w:rPr>
        <w:instrText xml:space="preserve"> FORMCHECKBOX </w:instrText>
      </w:r>
      <w:r w:rsidR="00615095">
        <w:rPr>
          <w:rFonts w:cs="Times New Roman"/>
          <w:sz w:val="22"/>
        </w:rPr>
      </w:r>
      <w:r w:rsidR="00615095">
        <w:rPr>
          <w:rFonts w:cs="Times New Roman"/>
          <w:sz w:val="22"/>
        </w:rPr>
        <w:fldChar w:fldCharType="separate"/>
      </w:r>
      <w:r w:rsidRPr="00760DF1">
        <w:rPr>
          <w:rFonts w:cs="Times New Roman"/>
          <w:sz w:val="22"/>
        </w:rPr>
        <w:fldChar w:fldCharType="end"/>
      </w:r>
      <w:r w:rsidRPr="00760DF1">
        <w:rPr>
          <w:rFonts w:cs="Times New Roman"/>
          <w:sz w:val="22"/>
        </w:rPr>
        <w:t xml:space="preserve"> Следующих видов финансовых инструментов, и (или) видов оказываемых услуг, предназначенных для квалифицированных инвесторов:</w:t>
      </w:r>
    </w:p>
    <w:p w:rsidR="00760DF1" w:rsidRPr="00760DF1" w:rsidRDefault="00636F05" w:rsidP="00FB3068">
      <w:pPr>
        <w:spacing w:after="0"/>
        <w:ind w:left="567"/>
        <w:rPr>
          <w:rFonts w:cs="Times New Roman"/>
          <w:sz w:val="22"/>
        </w:rPr>
      </w:pPr>
      <w:r w:rsidRPr="00760DF1">
        <w:rPr>
          <w:rFonts w:cs="Times New Roman"/>
          <w:sz w:val="22"/>
        </w:rPr>
        <w:t>____________________________________________</w:t>
      </w:r>
      <w:r>
        <w:rPr>
          <w:rFonts w:cs="Times New Roman"/>
          <w:sz w:val="22"/>
        </w:rPr>
        <w:t>_________________________________</w:t>
      </w:r>
      <w:r w:rsidRPr="00760DF1">
        <w:rPr>
          <w:rFonts w:cs="Times New Roman"/>
          <w:sz w:val="22"/>
        </w:rPr>
        <w:t xml:space="preserve"> </w:t>
      </w:r>
      <w:r w:rsidR="00760DF1" w:rsidRPr="00760DF1">
        <w:rPr>
          <w:rFonts w:cs="Times New Roman"/>
          <w:sz w:val="22"/>
        </w:rPr>
        <w:t>___________________________________________________________________________</w:t>
      </w:r>
      <w:r>
        <w:rPr>
          <w:rFonts w:cs="Times New Roman"/>
          <w:sz w:val="22"/>
        </w:rPr>
        <w:t>_</w:t>
      </w:r>
      <w:r w:rsidR="00760DF1" w:rsidRPr="00760DF1">
        <w:rPr>
          <w:rFonts w:cs="Times New Roman"/>
          <w:sz w:val="22"/>
        </w:rPr>
        <w:t>_ _______________________________________________________________________ .</w:t>
      </w:r>
    </w:p>
    <w:p w:rsidR="00691836" w:rsidRDefault="007060C1" w:rsidP="007060C1">
      <w:pPr>
        <w:ind w:firstLine="567"/>
        <w:rPr>
          <w:rFonts w:cs="Times New Roman"/>
          <w:sz w:val="22"/>
        </w:rPr>
      </w:pPr>
      <w:r w:rsidRPr="007060C1">
        <w:rPr>
          <w:rFonts w:cs="Times New Roman"/>
          <w:sz w:val="22"/>
        </w:rPr>
        <w:t xml:space="preserve">Настоящим </w:t>
      </w:r>
      <w:r w:rsidRPr="004369F2">
        <w:rPr>
          <w:rFonts w:cs="Times New Roman"/>
          <w:sz w:val="22"/>
        </w:rPr>
        <w:t xml:space="preserve">ООО «БК РЕГИОН» </w:t>
      </w:r>
      <w:r w:rsidRPr="007060C1">
        <w:rPr>
          <w:rFonts w:cs="Times New Roman"/>
          <w:sz w:val="22"/>
        </w:rPr>
        <w:t xml:space="preserve">уведомляет </w:t>
      </w:r>
      <w:r w:rsidR="006F13A5">
        <w:rPr>
          <w:rFonts w:cs="Times New Roman"/>
          <w:sz w:val="22"/>
        </w:rPr>
        <w:t xml:space="preserve">клиента о </w:t>
      </w:r>
      <w:r w:rsidR="00582621">
        <w:rPr>
          <w:rFonts w:cs="Times New Roman"/>
          <w:sz w:val="22"/>
        </w:rPr>
        <w:t xml:space="preserve">наличии </w:t>
      </w:r>
      <w:r w:rsidR="000F079B">
        <w:rPr>
          <w:rFonts w:cs="Times New Roman"/>
          <w:sz w:val="22"/>
        </w:rPr>
        <w:t xml:space="preserve">у него </w:t>
      </w:r>
      <w:r w:rsidRPr="007060C1">
        <w:rPr>
          <w:rFonts w:cs="Times New Roman"/>
          <w:sz w:val="22"/>
        </w:rPr>
        <w:t>прав</w:t>
      </w:r>
      <w:r w:rsidR="000F079B">
        <w:rPr>
          <w:rFonts w:cs="Times New Roman"/>
          <w:sz w:val="22"/>
        </w:rPr>
        <w:t>а</w:t>
      </w:r>
      <w:r w:rsidRPr="007060C1">
        <w:rPr>
          <w:rFonts w:cs="Times New Roman"/>
          <w:sz w:val="22"/>
        </w:rPr>
        <w:t xml:space="preserve"> подать заявление </w:t>
      </w:r>
      <w:r w:rsidRPr="004369F2">
        <w:rPr>
          <w:rFonts w:cs="Times New Roman"/>
          <w:sz w:val="22"/>
        </w:rPr>
        <w:t xml:space="preserve">ООО «БК РЕГИОН» </w:t>
      </w:r>
      <w:r w:rsidRPr="007060C1">
        <w:rPr>
          <w:rFonts w:cs="Times New Roman"/>
          <w:sz w:val="22"/>
        </w:rPr>
        <w:t xml:space="preserve">об исключении </w:t>
      </w:r>
      <w:r w:rsidR="006F13A5">
        <w:rPr>
          <w:rFonts w:cs="Times New Roman"/>
          <w:sz w:val="22"/>
        </w:rPr>
        <w:t>клиента</w:t>
      </w:r>
      <w:r w:rsidRPr="007060C1">
        <w:rPr>
          <w:rFonts w:cs="Times New Roman"/>
          <w:sz w:val="22"/>
        </w:rPr>
        <w:t xml:space="preserve"> из реестра лиц, признанных квалифицированными инвесторами. В этом случае </w:t>
      </w:r>
      <w:r w:rsidR="006F13A5">
        <w:rPr>
          <w:rFonts w:cs="Times New Roman"/>
          <w:sz w:val="22"/>
        </w:rPr>
        <w:t>клиент</w:t>
      </w:r>
      <w:r w:rsidR="006F13A5" w:rsidRPr="007060C1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>лишитс</w:t>
      </w:r>
      <w:r w:rsidR="006F13A5">
        <w:rPr>
          <w:rFonts w:cs="Times New Roman"/>
          <w:sz w:val="22"/>
        </w:rPr>
        <w:t>я</w:t>
      </w:r>
      <w:r w:rsidRPr="007060C1">
        <w:rPr>
          <w:rFonts w:cs="Times New Roman"/>
          <w:sz w:val="22"/>
        </w:rPr>
        <w:t xml:space="preserve"> возможности</w:t>
      </w:r>
      <w:r w:rsidR="006F13A5" w:rsidRPr="007060C1">
        <w:rPr>
          <w:rFonts w:cs="Times New Roman"/>
          <w:sz w:val="22"/>
        </w:rPr>
        <w:t xml:space="preserve">, пользуясь услугами </w:t>
      </w:r>
      <w:r w:rsidR="006F13A5" w:rsidRPr="004369F2">
        <w:rPr>
          <w:rFonts w:cs="Times New Roman"/>
          <w:sz w:val="22"/>
        </w:rPr>
        <w:t>ООО «БК РЕГИОН»</w:t>
      </w:r>
      <w:r w:rsidR="006F13A5">
        <w:rPr>
          <w:rFonts w:cs="Times New Roman"/>
          <w:sz w:val="22"/>
        </w:rPr>
        <w:t>,</w:t>
      </w:r>
      <w:r w:rsidRPr="007060C1">
        <w:rPr>
          <w:rFonts w:cs="Times New Roman"/>
          <w:sz w:val="22"/>
        </w:rPr>
        <w:t xml:space="preserve">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предназначенные для квалифицированных инвесторов, в отношении которых </w:t>
      </w:r>
      <w:r w:rsidR="006F13A5">
        <w:rPr>
          <w:rFonts w:cs="Times New Roman"/>
          <w:sz w:val="22"/>
        </w:rPr>
        <w:t>клиент</w:t>
      </w:r>
      <w:r w:rsidR="006F13A5" w:rsidRPr="007060C1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>был признан квалифицированным инвестором.</w:t>
      </w:r>
      <w:r w:rsidR="00691836">
        <w:rPr>
          <w:rFonts w:cs="Times New Roman"/>
          <w:sz w:val="22"/>
        </w:rPr>
        <w:t xml:space="preserve"> </w:t>
      </w:r>
      <w:r w:rsidR="006F13A5">
        <w:rPr>
          <w:rFonts w:cs="Times New Roman"/>
          <w:sz w:val="22"/>
        </w:rPr>
        <w:t>Клиент</w:t>
      </w:r>
      <w:r w:rsidRPr="007060C1">
        <w:rPr>
          <w:rFonts w:cs="Times New Roman"/>
          <w:sz w:val="22"/>
        </w:rPr>
        <w:t xml:space="preserve"> вправе подать </w:t>
      </w:r>
      <w:r w:rsidR="0066561B">
        <w:rPr>
          <w:rFonts w:cs="Times New Roman"/>
          <w:sz w:val="22"/>
        </w:rPr>
        <w:t xml:space="preserve">в </w:t>
      </w:r>
      <w:r w:rsidRPr="004369F2">
        <w:rPr>
          <w:rFonts w:cs="Times New Roman"/>
          <w:sz w:val="22"/>
        </w:rPr>
        <w:t xml:space="preserve">ООО «БК РЕГИОН» </w:t>
      </w:r>
      <w:r w:rsidR="006F13A5" w:rsidRPr="007060C1">
        <w:rPr>
          <w:rFonts w:cs="Times New Roman"/>
          <w:sz w:val="22"/>
        </w:rPr>
        <w:t xml:space="preserve">заявление </w:t>
      </w:r>
      <w:r w:rsidRPr="007060C1">
        <w:rPr>
          <w:rFonts w:cs="Times New Roman"/>
          <w:sz w:val="22"/>
        </w:rPr>
        <w:t xml:space="preserve">об </w:t>
      </w:r>
      <w:r w:rsidR="0066561B">
        <w:rPr>
          <w:rFonts w:cs="Times New Roman"/>
          <w:sz w:val="22"/>
        </w:rPr>
        <w:t xml:space="preserve">отказе от статуса квалифицированного инвестора </w:t>
      </w:r>
      <w:r w:rsidRPr="007060C1">
        <w:rPr>
          <w:rFonts w:cs="Times New Roman"/>
          <w:sz w:val="22"/>
        </w:rPr>
        <w:t xml:space="preserve">путем </w:t>
      </w:r>
      <w:r w:rsidR="0066561B">
        <w:rPr>
          <w:rFonts w:cs="Times New Roman"/>
          <w:sz w:val="22"/>
        </w:rPr>
        <w:t xml:space="preserve">направления указанного заявления </w:t>
      </w:r>
      <w:r w:rsidR="00D23353" w:rsidRPr="00D23353">
        <w:rPr>
          <w:rFonts w:cs="Times New Roman"/>
          <w:sz w:val="22"/>
        </w:rPr>
        <w:t xml:space="preserve">в виде документа на бумажном носителе или электронного документа, подписанного электронной подписью, в соответствии с Соглашением об </w:t>
      </w:r>
      <w:r w:rsidR="00691836">
        <w:rPr>
          <w:rFonts w:cs="Times New Roman"/>
          <w:sz w:val="22"/>
        </w:rPr>
        <w:t>ЭДО</w:t>
      </w:r>
      <w:r w:rsidR="00D23353" w:rsidRPr="00D23353">
        <w:rPr>
          <w:rFonts w:cs="Times New Roman"/>
          <w:sz w:val="22"/>
        </w:rPr>
        <w:t xml:space="preserve">, заключенном между </w:t>
      </w:r>
      <w:r w:rsidR="006F13A5">
        <w:rPr>
          <w:rFonts w:cs="Times New Roman"/>
          <w:sz w:val="22"/>
        </w:rPr>
        <w:t>клиентом</w:t>
      </w:r>
      <w:r w:rsidR="00D23353" w:rsidRPr="00D23353">
        <w:rPr>
          <w:rFonts w:cs="Times New Roman"/>
          <w:sz w:val="22"/>
        </w:rPr>
        <w:t xml:space="preserve"> и </w:t>
      </w:r>
      <w:r w:rsidR="006F13A5" w:rsidRPr="004369F2">
        <w:rPr>
          <w:rFonts w:cs="Times New Roman"/>
          <w:sz w:val="22"/>
        </w:rPr>
        <w:t>ООО «БК РЕГИОН»</w:t>
      </w:r>
      <w:r w:rsidR="00D23353" w:rsidRPr="00D23353">
        <w:rPr>
          <w:rFonts w:cs="Times New Roman"/>
          <w:sz w:val="22"/>
        </w:rPr>
        <w:t>.</w:t>
      </w:r>
    </w:p>
    <w:p w:rsidR="007060C1" w:rsidRDefault="007060C1" w:rsidP="007060C1">
      <w:pPr>
        <w:ind w:firstLine="567"/>
        <w:rPr>
          <w:rFonts w:cs="Times New Roman"/>
          <w:sz w:val="22"/>
        </w:rPr>
      </w:pPr>
    </w:p>
    <w:p w:rsidR="004369F2" w:rsidRDefault="004369F2" w:rsidP="007060C1">
      <w:pPr>
        <w:ind w:firstLine="567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20___ года</w:t>
      </w:r>
    </w:p>
    <w:p w:rsidR="004369F2" w:rsidRDefault="004369F2" w:rsidP="004369F2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:_______________________              ФИО:_______________________________ </w:t>
      </w: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bookmarkEnd w:id="0"/>
    <w:p w:rsidR="006F13A5" w:rsidRDefault="006F13A5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sectPr w:rsidR="006F13A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0F079B"/>
    <w:rsid w:val="002B1AAE"/>
    <w:rsid w:val="002F70FA"/>
    <w:rsid w:val="003C1A5B"/>
    <w:rsid w:val="004369F2"/>
    <w:rsid w:val="004D6D1E"/>
    <w:rsid w:val="00582621"/>
    <w:rsid w:val="00615095"/>
    <w:rsid w:val="00636F05"/>
    <w:rsid w:val="0066561B"/>
    <w:rsid w:val="00691836"/>
    <w:rsid w:val="00697277"/>
    <w:rsid w:val="006A7959"/>
    <w:rsid w:val="006F13A5"/>
    <w:rsid w:val="007060C1"/>
    <w:rsid w:val="00760DF1"/>
    <w:rsid w:val="00936088"/>
    <w:rsid w:val="009462AA"/>
    <w:rsid w:val="00A93209"/>
    <w:rsid w:val="00AE4308"/>
    <w:rsid w:val="00D11783"/>
    <w:rsid w:val="00D23353"/>
    <w:rsid w:val="00D445DC"/>
    <w:rsid w:val="00D6141C"/>
    <w:rsid w:val="00DA1A00"/>
    <w:rsid w:val="00E3461C"/>
    <w:rsid w:val="00E83C10"/>
    <w:rsid w:val="00E90246"/>
    <w:rsid w:val="00EA5666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EB0E1-44E1-48BF-B78B-1824AD56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2025-05-22T12:05:00Z</dcterms:created>
  <dcterms:modified xsi:type="dcterms:W3CDTF">2025-05-23T12:38:00Z</dcterms:modified>
</cp:coreProperties>
</file>